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04" w:rsidRPr="00C571A6" w:rsidRDefault="00F65E04" w:rsidP="00F65E04">
      <w:pPr>
        <w:jc w:val="center"/>
        <w:rPr>
          <w:rFonts w:ascii="Times New Roman" w:hAnsi="Times New Roman"/>
          <w:b/>
          <w:sz w:val="28"/>
          <w:szCs w:val="28"/>
        </w:rPr>
      </w:pPr>
      <w:r w:rsidRPr="00C571A6">
        <w:rPr>
          <w:rFonts w:ascii="Times New Roman" w:hAnsi="Times New Roman"/>
          <w:b/>
          <w:sz w:val="28"/>
          <w:szCs w:val="28"/>
        </w:rPr>
        <w:t>Коммерческое предложение продукции узбекских предприятий для зарубежных покупателей</w:t>
      </w:r>
    </w:p>
    <w:p w:rsidR="00F65E04" w:rsidRDefault="00F65E04" w:rsidP="00F65E04">
      <w:pPr>
        <w:jc w:val="center"/>
        <w:rPr>
          <w:rFonts w:ascii="Times New Roman" w:hAnsi="Times New Roman"/>
          <w:sz w:val="28"/>
          <w:szCs w:val="28"/>
        </w:rPr>
      </w:pPr>
    </w:p>
    <w:p w:rsidR="00F65E04" w:rsidRPr="00B91173" w:rsidRDefault="00F65E04" w:rsidP="00F65E04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  602022247</w:t>
      </w:r>
    </w:p>
    <w:p w:rsidR="00F65E04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компании: </w:t>
      </w:r>
    </w:p>
    <w:tbl>
      <w:tblPr>
        <w:tblW w:w="0" w:type="auto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8"/>
        <w:gridCol w:w="1490"/>
        <w:gridCol w:w="1616"/>
        <w:gridCol w:w="1329"/>
        <w:gridCol w:w="977"/>
        <w:gridCol w:w="1986"/>
        <w:gridCol w:w="847"/>
      </w:tblGrid>
      <w:tr w:rsidR="00F65E04" w:rsidRPr="0052633D" w:rsidTr="00660EA5">
        <w:trPr>
          <w:trHeight w:val="824"/>
          <w:jc w:val="center"/>
        </w:trPr>
        <w:tc>
          <w:tcPr>
            <w:tcW w:w="1938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производимой продукции:</w:t>
            </w:r>
            <w:r w:rsidR="00660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90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329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100 мм</w:t>
            </w:r>
          </w:p>
        </w:tc>
        <w:tc>
          <w:tcPr>
            <w:tcW w:w="977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175гр</w:t>
            </w:r>
          </w:p>
        </w:tc>
        <w:tc>
          <w:tcPr>
            <w:tcW w:w="1986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Pr="0052633D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07720" cy="60579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F65E04" w:rsidRPr="0052633D" w:rsidTr="00660EA5">
        <w:trPr>
          <w:trHeight w:val="1427"/>
          <w:jc w:val="center"/>
        </w:trPr>
        <w:tc>
          <w:tcPr>
            <w:tcW w:w="1938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90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  <w:p w:rsidR="00F65E04" w:rsidRDefault="00F65E04" w:rsidP="004041B0">
            <w:pPr>
              <w:jc w:val="center"/>
            </w:pPr>
          </w:p>
        </w:tc>
        <w:tc>
          <w:tcPr>
            <w:tcW w:w="1616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329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105 мм</w:t>
            </w:r>
          </w:p>
        </w:tc>
        <w:tc>
          <w:tcPr>
            <w:tcW w:w="977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F65E04" w:rsidRDefault="00F65E04" w:rsidP="004041B0">
            <w:pPr>
              <w:tabs>
                <w:tab w:val="center" w:pos="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Pr="0052633D" w:rsidRDefault="00F65E04" w:rsidP="004041B0">
            <w:pPr>
              <w:tabs>
                <w:tab w:val="center" w:pos="8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74090" cy="73596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F65E04" w:rsidRPr="0052633D" w:rsidTr="00660EA5">
        <w:trPr>
          <w:trHeight w:val="824"/>
          <w:jc w:val="center"/>
        </w:trPr>
        <w:tc>
          <w:tcPr>
            <w:tcW w:w="1938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90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329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75 мм</w:t>
            </w:r>
          </w:p>
        </w:tc>
        <w:tc>
          <w:tcPr>
            <w:tcW w:w="977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F65E04" w:rsidRPr="0052633D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83590" cy="89090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F65E04" w:rsidRPr="0052633D" w:rsidTr="00660EA5">
        <w:trPr>
          <w:trHeight w:val="824"/>
          <w:jc w:val="center"/>
        </w:trPr>
        <w:tc>
          <w:tcPr>
            <w:tcW w:w="1938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0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329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160 мм</w:t>
            </w:r>
          </w:p>
        </w:tc>
        <w:tc>
          <w:tcPr>
            <w:tcW w:w="977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F65E04" w:rsidRPr="0052633D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04265" cy="534670"/>
                  <wp:effectExtent l="1905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F65E04" w:rsidRPr="0052633D" w:rsidTr="00660EA5">
        <w:trPr>
          <w:trHeight w:val="824"/>
          <w:jc w:val="center"/>
        </w:trPr>
        <w:tc>
          <w:tcPr>
            <w:tcW w:w="1938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90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329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90 мм</w:t>
            </w:r>
          </w:p>
        </w:tc>
        <w:tc>
          <w:tcPr>
            <w:tcW w:w="977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F65E04" w:rsidRPr="0052633D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8165" cy="6889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F65E04" w:rsidRPr="0052633D" w:rsidTr="00660EA5">
        <w:trPr>
          <w:trHeight w:val="824"/>
          <w:jc w:val="center"/>
        </w:trPr>
        <w:tc>
          <w:tcPr>
            <w:tcW w:w="1938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0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329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125 мм</w:t>
            </w:r>
          </w:p>
        </w:tc>
        <w:tc>
          <w:tcPr>
            <w:tcW w:w="977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F65E04" w:rsidRPr="0052633D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02335" cy="53467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F65E04" w:rsidRPr="0052633D" w:rsidTr="00660EA5">
        <w:trPr>
          <w:trHeight w:val="824"/>
          <w:jc w:val="center"/>
        </w:trPr>
        <w:tc>
          <w:tcPr>
            <w:tcW w:w="1938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90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329" w:type="dxa"/>
          </w:tcPr>
          <w:p w:rsidR="00F65E04" w:rsidRDefault="00F65E04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115 мм</w:t>
            </w:r>
          </w:p>
        </w:tc>
        <w:tc>
          <w:tcPr>
            <w:tcW w:w="977" w:type="dxa"/>
          </w:tcPr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F65E04" w:rsidRPr="0052633D" w:rsidRDefault="00F65E04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41350" cy="760095"/>
                  <wp:effectExtent l="1905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F65E04" w:rsidRDefault="00F65E04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E04" w:rsidRDefault="00F65E04" w:rsidP="004041B0"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660EA5" w:rsidRPr="0052633D" w:rsidTr="00660EA5">
        <w:trPr>
          <w:trHeight w:val="824"/>
          <w:jc w:val="center"/>
        </w:trPr>
        <w:tc>
          <w:tcPr>
            <w:tcW w:w="1938" w:type="dxa"/>
            <w:tcBorders>
              <w:bottom w:val="nil"/>
            </w:tcBorders>
          </w:tcPr>
          <w:p w:rsidR="00660EA5" w:rsidRDefault="00660EA5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:rsidR="00660EA5" w:rsidRDefault="00660EA5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660EA5" w:rsidRDefault="00660EA5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nil"/>
            </w:tcBorders>
          </w:tcPr>
          <w:p w:rsidR="00660EA5" w:rsidRDefault="00660EA5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660EA5" w:rsidRDefault="00660EA5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60EA5" w:rsidRDefault="00660EA5" w:rsidP="004041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660EA5" w:rsidRDefault="00660EA5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E04" w:rsidRDefault="00F65E04" w:rsidP="00F65E04">
      <w:pPr>
        <w:ind w:firstLine="6"/>
        <w:jc w:val="center"/>
        <w:rPr>
          <w:rFonts w:ascii="Times New Roman" w:hAnsi="Times New Roman"/>
          <w:sz w:val="28"/>
          <w:szCs w:val="28"/>
        </w:rPr>
      </w:pPr>
    </w:p>
    <w:p w:rsidR="00F65E04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</w:rPr>
      </w:pPr>
    </w:p>
    <w:p w:rsidR="00F65E04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</w:t>
      </w:r>
    </w:p>
    <w:p w:rsidR="00F65E04" w:rsidRPr="005F2982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Упаковка: без упаковок</w:t>
      </w:r>
    </w:p>
    <w:p w:rsidR="00F65E04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поставки:</w:t>
      </w:r>
    </w:p>
    <w:p w:rsidR="00F65E04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оплаты:</w:t>
      </w:r>
    </w:p>
    <w:p w:rsidR="00F65E04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Контакты: </w:t>
      </w:r>
    </w:p>
    <w:p w:rsidR="00F65E04" w:rsidRPr="00B173D0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  <w:lang w:val="uz-Cyrl-UZ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uz-Cyrl-UZ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амар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 xml:space="preserve">канд ансамбль Регистан Мадрасе М.Улугбека </w:t>
      </w:r>
    </w:p>
    <w:p w:rsidR="00F65E04" w:rsidRPr="002569CC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8252BA">
        <w:rPr>
          <w:rFonts w:ascii="Times New Roman" w:hAnsi="Times New Roman"/>
          <w:sz w:val="28"/>
          <w:szCs w:val="28"/>
        </w:rPr>
        <w:t>:</w:t>
      </w:r>
      <w:r w:rsidRPr="008252BA">
        <w:rPr>
          <w:rFonts w:ascii="Times New Roman" w:hAnsi="Times New Roman"/>
          <w:sz w:val="28"/>
          <w:szCs w:val="28"/>
        </w:rPr>
        <w:tab/>
        <w:t>(+99890) 743-67-84</w:t>
      </w:r>
      <w:r w:rsidRPr="008252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факс</w:t>
      </w:r>
      <w:r w:rsidRPr="008252BA">
        <w:rPr>
          <w:rFonts w:ascii="Times New Roman" w:hAnsi="Times New Roman"/>
          <w:sz w:val="28"/>
          <w:szCs w:val="28"/>
        </w:rPr>
        <w:t>:</w:t>
      </w:r>
      <w:r w:rsidRPr="002569CC">
        <w:rPr>
          <w:rFonts w:ascii="Times New Roman" w:hAnsi="Times New Roman"/>
          <w:sz w:val="28"/>
          <w:szCs w:val="28"/>
        </w:rPr>
        <w:t xml:space="preserve"> (+99866)235-38-26</w:t>
      </w:r>
    </w:p>
    <w:p w:rsidR="00F65E04" w:rsidRPr="008252BA" w:rsidRDefault="00F65E04" w:rsidP="00F65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252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252BA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>
          <w:rPr>
            <w:rStyle w:val="a3"/>
            <w:lang w:val="en-US"/>
          </w:rPr>
          <w:t>ikrom</w:t>
        </w:r>
        <w:r w:rsidRPr="002569CC">
          <w:rPr>
            <w:rStyle w:val="a3"/>
          </w:rPr>
          <w:t>-</w:t>
        </w:r>
        <w:r>
          <w:rPr>
            <w:rStyle w:val="a3"/>
            <w:lang w:val="en-US"/>
          </w:rPr>
          <w:t>koshinkor</w:t>
        </w:r>
        <w:r w:rsidRPr="002569CC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2569C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8252BA">
        <w:rPr>
          <w:rFonts w:ascii="Times New Roman" w:hAnsi="Times New Roman"/>
          <w:sz w:val="28"/>
          <w:szCs w:val="28"/>
        </w:rPr>
        <w:tab/>
      </w:r>
      <w:r w:rsidRPr="008252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8252BA">
        <w:rPr>
          <w:rFonts w:ascii="Times New Roman" w:hAnsi="Times New Roman"/>
          <w:sz w:val="28"/>
          <w:szCs w:val="28"/>
        </w:rPr>
        <w:t>:</w:t>
      </w:r>
    </w:p>
    <w:p w:rsidR="00F65E04" w:rsidRPr="00346168" w:rsidRDefault="00F65E04" w:rsidP="00F65E04">
      <w:pPr>
        <w:ind w:firstLine="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Коммерческое предложение действительной до: 31</w:t>
      </w:r>
      <w:r w:rsidRPr="00B82C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 xml:space="preserve">декабря </w:t>
      </w:r>
      <w:r w:rsidRPr="00B82CA6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  <w:lang w:val="uz-Cyrl-UZ"/>
        </w:rPr>
        <w:t>г</w:t>
      </w:r>
    </w:p>
    <w:p w:rsidR="00940611" w:rsidRDefault="00940611"/>
    <w:sectPr w:rsidR="00940611" w:rsidSect="0011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65E04"/>
    <w:rsid w:val="00111C29"/>
    <w:rsid w:val="00660EA5"/>
    <w:rsid w:val="00940611"/>
    <w:rsid w:val="00F6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krom-koshinkor@mail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2016-12-13T13:13:00Z</dcterms:created>
  <dcterms:modified xsi:type="dcterms:W3CDTF">2016-12-13T13:17:00Z</dcterms:modified>
</cp:coreProperties>
</file>